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0" w:rsidRDefault="00847FCE" w:rsidP="00D50CA0">
      <w:r>
        <w:rPr>
          <w:noProof/>
          <w:lang w:eastAsia="de-DE"/>
        </w:rPr>
        <w:drawing>
          <wp:anchor distT="0" distB="0" distL="114300" distR="114300" simplePos="0" relativeHeight="251662336" behindDoc="1" locked="0" layoutInCell="1" allowOverlap="1" wp14:anchorId="33AA872B" wp14:editId="301045AD">
            <wp:simplePos x="0" y="0"/>
            <wp:positionH relativeFrom="column">
              <wp:posOffset>2900680</wp:posOffset>
            </wp:positionH>
            <wp:positionV relativeFrom="paragraph">
              <wp:posOffset>-751205</wp:posOffset>
            </wp:positionV>
            <wp:extent cx="3026410" cy="666115"/>
            <wp:effectExtent l="0" t="0" r="2540" b="635"/>
            <wp:wrapTight wrapText="bothSides">
              <wp:wrapPolygon edited="0">
                <wp:start x="0" y="0"/>
                <wp:lineTo x="0" y="21003"/>
                <wp:lineTo x="21482" y="21003"/>
                <wp:lineTo x="214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G+L Logo-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410" cy="666115"/>
                    </a:xfrm>
                    <a:prstGeom prst="rect">
                      <a:avLst/>
                    </a:prstGeom>
                  </pic:spPr>
                </pic:pic>
              </a:graphicData>
            </a:graphic>
            <wp14:sizeRelH relativeFrom="page">
              <wp14:pctWidth>0</wp14:pctWidth>
            </wp14:sizeRelH>
            <wp14:sizeRelV relativeFrom="page">
              <wp14:pctHeight>0</wp14:pctHeight>
            </wp14:sizeRelV>
          </wp:anchor>
        </w:drawing>
      </w:r>
    </w:p>
    <w:p w:rsidR="00847FCE" w:rsidRDefault="00847FCE" w:rsidP="00BD160D">
      <w:pPr>
        <w:pStyle w:val="Titel"/>
        <w:rPr>
          <w:rFonts w:asciiTheme="minorHAnsi" w:hAnsiTheme="minorHAnsi"/>
        </w:rPr>
      </w:pPr>
    </w:p>
    <w:p w:rsidR="00D50CA0" w:rsidRPr="00BD160D" w:rsidRDefault="00BD160D" w:rsidP="00BD160D">
      <w:pPr>
        <w:pStyle w:val="Titel"/>
        <w:rPr>
          <w:rFonts w:asciiTheme="minorHAnsi" w:hAnsiTheme="minorHAnsi"/>
        </w:rPr>
      </w:pPr>
      <w:r w:rsidRPr="00BD160D">
        <w:rPr>
          <w:rFonts w:asciiTheme="minorHAnsi" w:hAnsiTheme="minorHAnsi"/>
        </w:rPr>
        <w:t>Neuer Vorsitzender</w:t>
      </w:r>
    </w:p>
    <w:p w:rsidR="00D50CA0" w:rsidRDefault="00BD160D" w:rsidP="00BD160D">
      <w:pPr>
        <w:pStyle w:val="berschrift2"/>
        <w:rPr>
          <w:rFonts w:asciiTheme="minorHAnsi" w:hAnsiTheme="minorHAnsi"/>
        </w:rPr>
      </w:pPr>
      <w:r w:rsidRPr="00BD160D">
        <w:rPr>
          <w:rFonts w:asciiTheme="minorHAnsi" w:hAnsiTheme="minorHAnsi"/>
        </w:rPr>
        <w:t xml:space="preserve">Landrat Willibald </w:t>
      </w:r>
      <w:proofErr w:type="spellStart"/>
      <w:r w:rsidRPr="00BD160D">
        <w:rPr>
          <w:rFonts w:asciiTheme="minorHAnsi" w:hAnsiTheme="minorHAnsi"/>
        </w:rPr>
        <w:t>Gailler</w:t>
      </w:r>
      <w:proofErr w:type="spellEnd"/>
      <w:r w:rsidRPr="00BD160D">
        <w:rPr>
          <w:rFonts w:asciiTheme="minorHAnsi" w:hAnsiTheme="minorHAnsi"/>
        </w:rPr>
        <w:t xml:space="preserve"> </w:t>
      </w:r>
      <w:r>
        <w:rPr>
          <w:rFonts w:asciiTheme="minorHAnsi" w:hAnsiTheme="minorHAnsi"/>
        </w:rPr>
        <w:t>an der Spitze</w:t>
      </w:r>
      <w:r w:rsidRPr="00BD160D">
        <w:rPr>
          <w:rFonts w:asciiTheme="minorHAnsi" w:hAnsiTheme="minorHAnsi"/>
        </w:rPr>
        <w:t xml:space="preserve"> des Bezirksverbandes Oberpfalz für Gartenbau und Landespflege</w:t>
      </w:r>
    </w:p>
    <w:p w:rsidR="00BD160D" w:rsidRPr="00BD160D" w:rsidRDefault="00BD160D" w:rsidP="00BD160D"/>
    <w:p w:rsidR="005418C9" w:rsidRDefault="005418C9" w:rsidP="00A43939">
      <w:pPr>
        <w:jc w:val="both"/>
        <w:rPr>
          <w:rFonts w:asciiTheme="minorHAnsi" w:hAnsiTheme="minorHAnsi"/>
        </w:rPr>
      </w:pPr>
      <w:r>
        <w:rPr>
          <w:noProof/>
          <w:lang w:eastAsia="de-DE"/>
        </w:rPr>
        <w:drawing>
          <wp:anchor distT="0" distB="0" distL="114300" distR="114300" simplePos="0" relativeHeight="251660288" behindDoc="1" locked="0" layoutInCell="1" allowOverlap="1" wp14:anchorId="7EA41FAD" wp14:editId="79602D6D">
            <wp:simplePos x="0" y="0"/>
            <wp:positionH relativeFrom="column">
              <wp:posOffset>2176780</wp:posOffset>
            </wp:positionH>
            <wp:positionV relativeFrom="paragraph">
              <wp:posOffset>64135</wp:posOffset>
            </wp:positionV>
            <wp:extent cx="3667125" cy="2444750"/>
            <wp:effectExtent l="0" t="0" r="9525" b="0"/>
            <wp:wrapTight wrapText="bothSides">
              <wp:wrapPolygon edited="0">
                <wp:start x="0" y="0"/>
                <wp:lineTo x="0" y="21376"/>
                <wp:lineTo x="21544" y="21376"/>
                <wp:lineTo x="2154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 Vorstandsch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7125" cy="2444750"/>
                    </a:xfrm>
                    <a:prstGeom prst="rect">
                      <a:avLst/>
                    </a:prstGeom>
                  </pic:spPr>
                </pic:pic>
              </a:graphicData>
            </a:graphic>
            <wp14:sizeRelH relativeFrom="page">
              <wp14:pctWidth>0</wp14:pctWidth>
            </wp14:sizeRelH>
            <wp14:sizeRelV relativeFrom="page">
              <wp14:pctHeight>0</wp14:pctHeight>
            </wp14:sizeRelV>
          </wp:anchor>
        </w:drawing>
      </w:r>
      <w:r w:rsidR="00D50CA0" w:rsidRPr="00A43939">
        <w:rPr>
          <w:rFonts w:asciiTheme="minorHAnsi" w:hAnsiTheme="minorHAnsi"/>
        </w:rPr>
        <w:t xml:space="preserve">Mit  </w:t>
      </w:r>
      <w:r w:rsidR="00BD160D" w:rsidRPr="00A43939">
        <w:rPr>
          <w:rFonts w:asciiTheme="minorHAnsi" w:hAnsiTheme="minorHAnsi"/>
        </w:rPr>
        <w:t xml:space="preserve">Landrat </w:t>
      </w:r>
      <w:r w:rsidR="00D50CA0" w:rsidRPr="00A43939">
        <w:rPr>
          <w:rFonts w:asciiTheme="minorHAnsi" w:hAnsiTheme="minorHAnsi"/>
        </w:rPr>
        <w:t xml:space="preserve">Willibald </w:t>
      </w:r>
      <w:proofErr w:type="spellStart"/>
      <w:r w:rsidR="00D50CA0" w:rsidRPr="00A43939">
        <w:rPr>
          <w:rFonts w:asciiTheme="minorHAnsi" w:hAnsiTheme="minorHAnsi"/>
        </w:rPr>
        <w:t>Gailler</w:t>
      </w:r>
      <w:proofErr w:type="spellEnd"/>
      <w:r w:rsidR="00BD160D" w:rsidRPr="00A43939">
        <w:rPr>
          <w:rFonts w:asciiTheme="minorHAnsi" w:hAnsiTheme="minorHAnsi"/>
        </w:rPr>
        <w:t xml:space="preserve"> </w:t>
      </w:r>
      <w:r w:rsidR="00D50CA0" w:rsidRPr="00A43939">
        <w:rPr>
          <w:rFonts w:asciiTheme="minorHAnsi" w:hAnsiTheme="minorHAnsi"/>
        </w:rPr>
        <w:t xml:space="preserve">hat der Bezirksverband für Gartenbau und Landespflege </w:t>
      </w:r>
      <w:r w:rsidR="00847FCE">
        <w:rPr>
          <w:rFonts w:asciiTheme="minorHAnsi" w:hAnsiTheme="minorHAnsi"/>
        </w:rPr>
        <w:t>Oberpfalz kürzlich</w:t>
      </w:r>
      <w:r w:rsidR="00D50CA0" w:rsidRPr="00A43939">
        <w:rPr>
          <w:rFonts w:asciiTheme="minorHAnsi" w:hAnsiTheme="minorHAnsi"/>
        </w:rPr>
        <w:t xml:space="preserve"> einen neuen Vorsitzenden</w:t>
      </w:r>
      <w:r w:rsidR="00BD160D" w:rsidRPr="00A43939">
        <w:rPr>
          <w:rFonts w:asciiTheme="minorHAnsi" w:hAnsiTheme="minorHAnsi"/>
        </w:rPr>
        <w:t xml:space="preserve"> gewählt. </w:t>
      </w:r>
      <w:r w:rsidR="007853ED">
        <w:rPr>
          <w:rFonts w:asciiTheme="minorHAnsi" w:hAnsiTheme="minorHAnsi"/>
        </w:rPr>
        <w:t xml:space="preserve">Ab </w:t>
      </w:r>
      <w:r w:rsidR="00BD160D" w:rsidRPr="00A43939">
        <w:rPr>
          <w:rFonts w:asciiTheme="minorHAnsi" w:hAnsiTheme="minorHAnsi"/>
        </w:rPr>
        <w:t xml:space="preserve">sofort </w:t>
      </w:r>
      <w:r w:rsidR="007853ED">
        <w:rPr>
          <w:rFonts w:asciiTheme="minorHAnsi" w:hAnsiTheme="minorHAnsi"/>
        </w:rPr>
        <w:t xml:space="preserve">steht er damit </w:t>
      </w:r>
      <w:r w:rsidR="00D50CA0" w:rsidRPr="00A43939">
        <w:rPr>
          <w:rFonts w:asciiTheme="minorHAnsi" w:hAnsiTheme="minorHAnsi"/>
        </w:rPr>
        <w:t>an der Spitze der Oberpfälzer Obst- und Gartenbauvereine.</w:t>
      </w:r>
      <w:r w:rsidR="00BD160D" w:rsidRPr="00A43939">
        <w:rPr>
          <w:rFonts w:asciiTheme="minorHAnsi" w:hAnsiTheme="minorHAnsi"/>
        </w:rPr>
        <w:t xml:space="preserve"> </w:t>
      </w:r>
    </w:p>
    <w:p w:rsidR="005418C9" w:rsidRDefault="005418C9" w:rsidP="00A43939">
      <w:pPr>
        <w:jc w:val="both"/>
        <w:rPr>
          <w:rFonts w:asciiTheme="minorHAnsi" w:hAnsiTheme="minorHAnsi"/>
        </w:rPr>
      </w:pPr>
    </w:p>
    <w:p w:rsidR="00BD160D" w:rsidRPr="00A43939" w:rsidRDefault="005418C9" w:rsidP="00A43939">
      <w:pPr>
        <w:jc w:val="both"/>
        <w:rPr>
          <w:rFonts w:asciiTheme="minorHAnsi" w:hAnsiTheme="minorHAnsi"/>
        </w:rPr>
      </w:pPr>
      <w:r w:rsidRPr="005418C9">
        <w:rPr>
          <w:rFonts w:asciiTheme="minorHAnsi" w:hAnsiTheme="minorHAnsi"/>
          <w:noProof/>
          <w:lang w:eastAsia="de-DE"/>
        </w:rPr>
        <mc:AlternateContent>
          <mc:Choice Requires="wps">
            <w:drawing>
              <wp:anchor distT="0" distB="0" distL="114300" distR="114300" simplePos="0" relativeHeight="251664384" behindDoc="1" locked="0" layoutInCell="1" allowOverlap="1" wp14:anchorId="22608CBD" wp14:editId="6D03FB76">
                <wp:simplePos x="0" y="0"/>
                <wp:positionH relativeFrom="column">
                  <wp:posOffset>2176780</wp:posOffset>
                </wp:positionH>
                <wp:positionV relativeFrom="paragraph">
                  <wp:posOffset>651510</wp:posOffset>
                </wp:positionV>
                <wp:extent cx="3724275" cy="419100"/>
                <wp:effectExtent l="0" t="0" r="9525" b="0"/>
                <wp:wrapTight wrapText="bothSides">
                  <wp:wrapPolygon edited="0">
                    <wp:start x="0" y="0"/>
                    <wp:lineTo x="0" y="20618"/>
                    <wp:lineTo x="21545" y="20618"/>
                    <wp:lineTo x="2154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19100"/>
                        </a:xfrm>
                        <a:prstGeom prst="rect">
                          <a:avLst/>
                        </a:prstGeom>
                        <a:solidFill>
                          <a:srgbClr val="FFFFFF"/>
                        </a:solidFill>
                        <a:ln w="9525">
                          <a:noFill/>
                          <a:miter lim="800000"/>
                          <a:headEnd/>
                          <a:tailEnd/>
                        </a:ln>
                      </wps:spPr>
                      <wps:txbx>
                        <w:txbxContent>
                          <w:p w:rsidR="005418C9" w:rsidRPr="005418C9" w:rsidRDefault="005418C9">
                            <w:pPr>
                              <w:rPr>
                                <w:rFonts w:asciiTheme="minorHAnsi" w:hAnsiTheme="minorHAnsi"/>
                                <w:sz w:val="20"/>
                                <w:szCs w:val="20"/>
                              </w:rPr>
                            </w:pPr>
                            <w:r w:rsidRPr="005418C9">
                              <w:rPr>
                                <w:rFonts w:asciiTheme="minorHAnsi" w:hAnsiTheme="minorHAnsi"/>
                                <w:sz w:val="20"/>
                                <w:szCs w:val="20"/>
                              </w:rPr>
                              <w:t xml:space="preserve">Die neue Vorstandschaft des Bezirksverbands für Gartenbau und Landespflege.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418C9">
                              <w:rPr>
                                <w:rFonts w:asciiTheme="minorHAnsi" w:hAnsiTheme="minorHAnsi"/>
                                <w:sz w:val="20"/>
                                <w:szCs w:val="20"/>
                              </w:rPr>
                              <w:t>Foto: Bezirksverband</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1.4pt;margin-top:51.3pt;width:293.2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" stroked="f">
                <v:textbox inset="0,,0">
                  <w:txbxContent>
                    <w:p w:rsidR="005418C9" w:rsidRPr="005418C9" w:rsidRDefault="005418C9">
                      <w:pPr>
                        <w:rPr>
                          <w:rFonts w:asciiTheme="minorHAnsi" w:hAnsiTheme="minorHAnsi"/>
                          <w:sz w:val="20"/>
                          <w:szCs w:val="20"/>
                        </w:rPr>
                      </w:pPr>
                      <w:r w:rsidRPr="005418C9">
                        <w:rPr>
                          <w:rFonts w:asciiTheme="minorHAnsi" w:hAnsiTheme="minorHAnsi"/>
                          <w:sz w:val="20"/>
                          <w:szCs w:val="20"/>
                        </w:rPr>
                        <w:t xml:space="preserve">Die neue Vorstandschaft des Bezirksverbands für Gartenbau und Landespflege.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5418C9">
                        <w:rPr>
                          <w:rFonts w:asciiTheme="minorHAnsi" w:hAnsiTheme="minorHAnsi"/>
                          <w:sz w:val="20"/>
                          <w:szCs w:val="20"/>
                        </w:rPr>
                        <w:t>Foto: Bezirksverband</w:t>
                      </w:r>
                    </w:p>
                  </w:txbxContent>
                </v:textbox>
                <w10:wrap type="tight"/>
              </v:shape>
            </w:pict>
          </mc:Fallback>
        </mc:AlternateContent>
      </w:r>
      <w:r w:rsidR="00BD160D" w:rsidRPr="00A43939">
        <w:rPr>
          <w:rFonts w:asciiTheme="minorHAnsi" w:hAnsiTheme="minorHAnsi"/>
        </w:rPr>
        <w:t>Der Bezirksverband der Obst- und Gartenbauvereine zählt mit über 80 000 Mitgliedern in den angeschlossenen Obst- und Gartenbauvereinen zu den mitgliederstärksten Organisationen in der Oberpfalz und widmet sich satzungsgemäß der Förderung der Gartenkultur, Landespflege und des Umweltschutzes</w:t>
      </w:r>
      <w:r w:rsidR="00847FCE">
        <w:rPr>
          <w:rFonts w:asciiTheme="minorHAnsi" w:hAnsiTheme="minorHAnsi"/>
        </w:rPr>
        <w:t>. Großes Augenmerk wird hierbei</w:t>
      </w:r>
      <w:r w:rsidR="00A43939" w:rsidRPr="00A43939">
        <w:rPr>
          <w:rFonts w:asciiTheme="minorHAnsi" w:hAnsiTheme="minorHAnsi"/>
        </w:rPr>
        <w:t xml:space="preserve"> insbesondere auch auf die Kinder- und Jugendarbeit gelegt</w:t>
      </w:r>
      <w:r w:rsidR="00847FCE">
        <w:rPr>
          <w:rFonts w:asciiTheme="minorHAnsi" w:hAnsiTheme="minorHAnsi"/>
        </w:rPr>
        <w:t>, zumal Bezirksverbandsgeschäftsführer und Jugendbeauftragter Werner Thumann gleichermaßen als Jugendbeauftragter des Landesverbands fungiert.</w:t>
      </w:r>
    </w:p>
    <w:p w:rsidR="00BD160D" w:rsidRPr="00A43939" w:rsidRDefault="00BD160D" w:rsidP="00A43939">
      <w:pPr>
        <w:jc w:val="both"/>
        <w:rPr>
          <w:rFonts w:asciiTheme="minorHAnsi" w:hAnsiTheme="minorHAnsi"/>
        </w:rPr>
      </w:pPr>
    </w:p>
    <w:p w:rsidR="00D50CA0" w:rsidRPr="00A43939" w:rsidRDefault="00BD160D" w:rsidP="00A43939">
      <w:pPr>
        <w:jc w:val="both"/>
        <w:rPr>
          <w:rFonts w:asciiTheme="minorHAnsi" w:hAnsiTheme="minorHAnsi"/>
        </w:rPr>
      </w:pPr>
      <w:r w:rsidRPr="00A43939">
        <w:rPr>
          <w:rFonts w:asciiTheme="minorHAnsi" w:hAnsiTheme="minorHAnsi"/>
        </w:rPr>
        <w:t>Über einen mit rund 70 Teilnehmern gut gefüllten Saal konnte sich der stellvertretende Vorsitzende Josef Heuschneider z</w:t>
      </w:r>
      <w:r w:rsidR="00D50CA0" w:rsidRPr="00A43939">
        <w:rPr>
          <w:rFonts w:asciiTheme="minorHAnsi" w:hAnsiTheme="minorHAnsi"/>
        </w:rPr>
        <w:t>ur Jahreshauptversammlung des Bezirksverbandes am 10.</w:t>
      </w:r>
      <w:r w:rsidRPr="00A43939">
        <w:rPr>
          <w:rFonts w:asciiTheme="minorHAnsi" w:hAnsiTheme="minorHAnsi"/>
        </w:rPr>
        <w:t xml:space="preserve"> Oktober </w:t>
      </w:r>
      <w:r w:rsidR="00D50CA0" w:rsidRPr="00A43939">
        <w:rPr>
          <w:rFonts w:asciiTheme="minorHAnsi" w:hAnsiTheme="minorHAnsi"/>
        </w:rPr>
        <w:t xml:space="preserve">im Gasthaus </w:t>
      </w:r>
      <w:proofErr w:type="spellStart"/>
      <w:r w:rsidR="00D50CA0" w:rsidRPr="00A43939">
        <w:rPr>
          <w:rFonts w:asciiTheme="minorHAnsi" w:hAnsiTheme="minorHAnsi"/>
        </w:rPr>
        <w:t>Prössl</w:t>
      </w:r>
      <w:proofErr w:type="spellEnd"/>
      <w:r w:rsidR="00D50CA0" w:rsidRPr="00A43939">
        <w:rPr>
          <w:rFonts w:asciiTheme="minorHAnsi" w:hAnsiTheme="minorHAnsi"/>
        </w:rPr>
        <w:t xml:space="preserve"> in </w:t>
      </w:r>
      <w:proofErr w:type="spellStart"/>
      <w:r w:rsidR="00D50CA0" w:rsidRPr="00A43939">
        <w:rPr>
          <w:rFonts w:asciiTheme="minorHAnsi" w:hAnsiTheme="minorHAnsi"/>
        </w:rPr>
        <w:t>Hainsacker</w:t>
      </w:r>
      <w:proofErr w:type="spellEnd"/>
      <w:r w:rsidR="00D50CA0" w:rsidRPr="00A43939">
        <w:rPr>
          <w:rFonts w:asciiTheme="minorHAnsi" w:hAnsiTheme="minorHAnsi"/>
        </w:rPr>
        <w:t xml:space="preserve">, Landkreis Regensburg </w:t>
      </w:r>
      <w:r w:rsidRPr="00A43939">
        <w:rPr>
          <w:rFonts w:asciiTheme="minorHAnsi" w:hAnsiTheme="minorHAnsi"/>
        </w:rPr>
        <w:t xml:space="preserve">freuen. </w:t>
      </w:r>
      <w:r w:rsidR="00D50CA0" w:rsidRPr="00A43939">
        <w:rPr>
          <w:rFonts w:asciiTheme="minorHAnsi" w:hAnsiTheme="minorHAnsi"/>
        </w:rPr>
        <w:t xml:space="preserve"> Neben dem Jahresbericht 2015</w:t>
      </w:r>
      <w:r w:rsidRPr="00A43939">
        <w:rPr>
          <w:rFonts w:asciiTheme="minorHAnsi" w:hAnsiTheme="minorHAnsi"/>
        </w:rPr>
        <w:t>,</w:t>
      </w:r>
      <w:r w:rsidR="00D50CA0" w:rsidRPr="00A43939">
        <w:rPr>
          <w:rFonts w:asciiTheme="minorHAnsi" w:hAnsiTheme="minorHAnsi"/>
        </w:rPr>
        <w:t xml:space="preserve"> dem Kassenbericht 2014 sowie dem Arbeitsplan 2016 </w:t>
      </w:r>
      <w:r w:rsidR="00847FCE">
        <w:rPr>
          <w:rFonts w:asciiTheme="minorHAnsi" w:hAnsiTheme="minorHAnsi"/>
        </w:rPr>
        <w:t>stieß</w:t>
      </w:r>
      <w:r w:rsidR="00D50CA0" w:rsidRPr="00A43939">
        <w:rPr>
          <w:rFonts w:asciiTheme="minorHAnsi" w:hAnsiTheme="minorHAnsi"/>
        </w:rPr>
        <w:t xml:space="preserve"> der Fachvortrag über das Anlegen des Weinberges an der Kirchenmauer in </w:t>
      </w:r>
      <w:proofErr w:type="spellStart"/>
      <w:r w:rsidR="00D50CA0" w:rsidRPr="00A43939">
        <w:rPr>
          <w:rFonts w:asciiTheme="minorHAnsi" w:hAnsiTheme="minorHAnsi"/>
        </w:rPr>
        <w:t>Hainsacker</w:t>
      </w:r>
      <w:proofErr w:type="spellEnd"/>
      <w:r w:rsidR="00D50CA0" w:rsidRPr="00A43939">
        <w:rPr>
          <w:rFonts w:asciiTheme="minorHAnsi" w:hAnsiTheme="minorHAnsi"/>
        </w:rPr>
        <w:t xml:space="preserve"> von Pfarrer Markus Lettner von der Pfarrei St. Ägidius, </w:t>
      </w:r>
      <w:proofErr w:type="spellStart"/>
      <w:r w:rsidR="00D50CA0" w:rsidRPr="00A43939">
        <w:rPr>
          <w:rFonts w:asciiTheme="minorHAnsi" w:hAnsiTheme="minorHAnsi"/>
        </w:rPr>
        <w:t>Hainsacker</w:t>
      </w:r>
      <w:proofErr w:type="spellEnd"/>
      <w:r w:rsidR="00D50CA0" w:rsidRPr="00A43939">
        <w:rPr>
          <w:rFonts w:asciiTheme="minorHAnsi" w:hAnsiTheme="minorHAnsi"/>
        </w:rPr>
        <w:t xml:space="preserve"> </w:t>
      </w:r>
      <w:r w:rsidR="00847FCE">
        <w:rPr>
          <w:rFonts w:asciiTheme="minorHAnsi" w:hAnsiTheme="minorHAnsi"/>
        </w:rPr>
        <w:t>auf großes</w:t>
      </w:r>
      <w:r w:rsidR="00D50CA0" w:rsidRPr="00A43939">
        <w:rPr>
          <w:rFonts w:asciiTheme="minorHAnsi" w:hAnsiTheme="minorHAnsi"/>
        </w:rPr>
        <w:t xml:space="preserve"> Interesse der Teilnehmer.</w:t>
      </w:r>
    </w:p>
    <w:p w:rsidR="00D50CA0" w:rsidRPr="00A43939" w:rsidRDefault="00D50CA0" w:rsidP="00A43939">
      <w:pPr>
        <w:jc w:val="both"/>
        <w:rPr>
          <w:rFonts w:asciiTheme="minorHAnsi" w:hAnsiTheme="minorHAnsi"/>
        </w:rPr>
      </w:pPr>
    </w:p>
    <w:p w:rsidR="00D50CA0" w:rsidRPr="00A43939" w:rsidRDefault="00A43939" w:rsidP="00A43939">
      <w:pPr>
        <w:jc w:val="both"/>
        <w:rPr>
          <w:rFonts w:asciiTheme="minorHAnsi" w:hAnsiTheme="minorHAnsi"/>
        </w:rPr>
      </w:pPr>
      <w:r w:rsidRPr="00A43939">
        <w:rPr>
          <w:rFonts w:asciiTheme="minorHAnsi" w:hAnsiTheme="minorHAnsi"/>
        </w:rPr>
        <w:t>Im Zentrum de</w:t>
      </w:r>
      <w:r w:rsidR="00B32AA9">
        <w:rPr>
          <w:rFonts w:asciiTheme="minorHAnsi" w:hAnsiTheme="minorHAnsi"/>
        </w:rPr>
        <w:t>r</w:t>
      </w:r>
      <w:r w:rsidRPr="00A43939">
        <w:rPr>
          <w:rFonts w:asciiTheme="minorHAnsi" w:hAnsiTheme="minorHAnsi"/>
        </w:rPr>
        <w:t xml:space="preserve"> Jahreshauptversammlung standen jedoch die anstehenden Neuwahlen der Vorstandschaft.  Einstimmig zum neuen Vorsitzenden </w:t>
      </w:r>
      <w:r w:rsidR="007853ED">
        <w:rPr>
          <w:rFonts w:asciiTheme="minorHAnsi" w:hAnsiTheme="minorHAnsi"/>
        </w:rPr>
        <w:t xml:space="preserve">des </w:t>
      </w:r>
      <w:bookmarkStart w:id="0" w:name="_GoBack"/>
      <w:bookmarkEnd w:id="0"/>
      <w:r w:rsidRPr="00A43939">
        <w:rPr>
          <w:rFonts w:asciiTheme="minorHAnsi" w:hAnsiTheme="minorHAnsi"/>
        </w:rPr>
        <w:t xml:space="preserve">Bezirksverbandes Oberpfalz für Gartenbau und Landespflege wurde  Willibald </w:t>
      </w:r>
      <w:proofErr w:type="spellStart"/>
      <w:r w:rsidRPr="00A43939">
        <w:rPr>
          <w:rFonts w:asciiTheme="minorHAnsi" w:hAnsiTheme="minorHAnsi"/>
        </w:rPr>
        <w:t>Gailler</w:t>
      </w:r>
      <w:proofErr w:type="spellEnd"/>
      <w:r w:rsidRPr="00A43939">
        <w:rPr>
          <w:rFonts w:asciiTheme="minorHAnsi" w:hAnsiTheme="minorHAnsi"/>
        </w:rPr>
        <w:t xml:space="preserve">, Landrat des Landkreis Neumarkt i.d.OPf </w:t>
      </w:r>
      <w:r w:rsidR="007853ED">
        <w:rPr>
          <w:rFonts w:asciiTheme="minorHAnsi" w:hAnsiTheme="minorHAnsi"/>
        </w:rPr>
        <w:t xml:space="preserve">und zugleich  Kreisvorsitzender der  Neumarkter Obst und Gartenbauvereine </w:t>
      </w:r>
      <w:r w:rsidRPr="00A43939">
        <w:rPr>
          <w:rFonts w:asciiTheme="minorHAnsi" w:hAnsiTheme="minorHAnsi"/>
        </w:rPr>
        <w:lastRenderedPageBreak/>
        <w:t xml:space="preserve">gewählt. </w:t>
      </w:r>
      <w:r w:rsidR="00D50CA0" w:rsidRPr="00A43939">
        <w:rPr>
          <w:rFonts w:asciiTheme="minorHAnsi" w:hAnsiTheme="minorHAnsi"/>
        </w:rPr>
        <w:t xml:space="preserve">Josef Heuschneider aus </w:t>
      </w:r>
      <w:proofErr w:type="spellStart"/>
      <w:r w:rsidR="00D50CA0" w:rsidRPr="00A43939">
        <w:rPr>
          <w:rFonts w:asciiTheme="minorHAnsi" w:hAnsiTheme="minorHAnsi"/>
        </w:rPr>
        <w:t>Pfatter</w:t>
      </w:r>
      <w:proofErr w:type="spellEnd"/>
      <w:r w:rsidR="00D50CA0" w:rsidRPr="00A43939">
        <w:rPr>
          <w:rFonts w:asciiTheme="minorHAnsi" w:hAnsiTheme="minorHAnsi"/>
        </w:rPr>
        <w:t xml:space="preserve"> wurde </w:t>
      </w:r>
      <w:r w:rsidRPr="00A43939">
        <w:rPr>
          <w:rFonts w:asciiTheme="minorHAnsi" w:hAnsiTheme="minorHAnsi"/>
        </w:rPr>
        <w:t>erneut</w:t>
      </w:r>
      <w:r w:rsidR="00D50CA0" w:rsidRPr="00A43939">
        <w:rPr>
          <w:rFonts w:asciiTheme="minorHAnsi" w:hAnsiTheme="minorHAnsi"/>
        </w:rPr>
        <w:t xml:space="preserve"> stellvertretende</w:t>
      </w:r>
      <w:r w:rsidRPr="00A43939">
        <w:rPr>
          <w:rFonts w:asciiTheme="minorHAnsi" w:hAnsiTheme="minorHAnsi"/>
        </w:rPr>
        <w:t>r</w:t>
      </w:r>
      <w:r w:rsidR="00D50CA0" w:rsidRPr="00A43939">
        <w:rPr>
          <w:rFonts w:asciiTheme="minorHAnsi" w:hAnsiTheme="minorHAnsi"/>
        </w:rPr>
        <w:t xml:space="preserve"> Bezirksvorsitzende</w:t>
      </w:r>
      <w:r w:rsidR="00AE6565">
        <w:rPr>
          <w:rFonts w:asciiTheme="minorHAnsi" w:hAnsiTheme="minorHAnsi"/>
        </w:rPr>
        <w:t>r</w:t>
      </w:r>
      <w:r w:rsidR="00D50CA0" w:rsidRPr="00A43939">
        <w:rPr>
          <w:rFonts w:asciiTheme="minorHAnsi" w:hAnsiTheme="minorHAnsi"/>
        </w:rPr>
        <w:t xml:space="preserve">, ebenso Rosa Prell aus </w:t>
      </w:r>
      <w:proofErr w:type="spellStart"/>
      <w:r w:rsidR="00D50CA0" w:rsidRPr="00A43939">
        <w:rPr>
          <w:rFonts w:asciiTheme="minorHAnsi" w:hAnsiTheme="minorHAnsi"/>
        </w:rPr>
        <w:t>Pirk</w:t>
      </w:r>
      <w:proofErr w:type="spellEnd"/>
      <w:r w:rsidR="00D50CA0" w:rsidRPr="00A43939">
        <w:rPr>
          <w:rFonts w:asciiTheme="minorHAnsi" w:hAnsiTheme="minorHAnsi"/>
        </w:rPr>
        <w:t xml:space="preserve"> und Alois Dirrigl aus Schmidgaden. Ebenfalls einstimmig wurde Eduard Eckl aus Amberg neu als stellvertretender Bezirksvorsitzenden </w:t>
      </w:r>
      <w:r w:rsidR="007853ED">
        <w:rPr>
          <w:rFonts w:asciiTheme="minorHAnsi" w:hAnsiTheme="minorHAnsi"/>
        </w:rPr>
        <w:t>gewählt</w:t>
      </w:r>
      <w:r w:rsidR="00D50CA0" w:rsidRPr="00A43939">
        <w:rPr>
          <w:rFonts w:asciiTheme="minorHAnsi" w:hAnsiTheme="minorHAnsi"/>
        </w:rPr>
        <w:t>.</w:t>
      </w:r>
      <w:r>
        <w:rPr>
          <w:rFonts w:asciiTheme="minorHAnsi" w:hAnsiTheme="minorHAnsi"/>
        </w:rPr>
        <w:t xml:space="preserve"> </w:t>
      </w:r>
      <w:r w:rsidRPr="00A43939">
        <w:rPr>
          <w:rFonts w:asciiTheme="minorHAnsi" w:hAnsiTheme="minorHAnsi"/>
        </w:rPr>
        <w:t>Als neuer</w:t>
      </w:r>
      <w:r w:rsidR="00D50CA0" w:rsidRPr="00A43939">
        <w:rPr>
          <w:rFonts w:asciiTheme="minorHAnsi" w:hAnsiTheme="minorHAnsi"/>
        </w:rPr>
        <w:t xml:space="preserve"> Kassier</w:t>
      </w:r>
      <w:r w:rsidRPr="00A43939">
        <w:rPr>
          <w:rFonts w:asciiTheme="minorHAnsi" w:hAnsiTheme="minorHAnsi"/>
        </w:rPr>
        <w:t xml:space="preserve"> fungiert </w:t>
      </w:r>
      <w:r>
        <w:rPr>
          <w:rFonts w:asciiTheme="minorHAnsi" w:hAnsiTheme="minorHAnsi"/>
        </w:rPr>
        <w:t>zudem</w:t>
      </w:r>
      <w:r w:rsidR="00D50CA0" w:rsidRPr="00A43939">
        <w:rPr>
          <w:rFonts w:asciiTheme="minorHAnsi" w:hAnsiTheme="minorHAnsi"/>
        </w:rPr>
        <w:t xml:space="preserve"> Josef </w:t>
      </w:r>
      <w:proofErr w:type="spellStart"/>
      <w:r w:rsidR="00D50CA0" w:rsidRPr="00A43939">
        <w:rPr>
          <w:rFonts w:asciiTheme="minorHAnsi" w:hAnsiTheme="minorHAnsi"/>
        </w:rPr>
        <w:t>Dunkes</w:t>
      </w:r>
      <w:proofErr w:type="spellEnd"/>
      <w:r w:rsidR="00F83CF3">
        <w:rPr>
          <w:rFonts w:asciiTheme="minorHAnsi" w:hAnsiTheme="minorHAnsi"/>
        </w:rPr>
        <w:t xml:space="preserve">, Direktor der Raiffeisenbank </w:t>
      </w:r>
      <w:r w:rsidR="00D50CA0" w:rsidRPr="00A43939">
        <w:rPr>
          <w:rFonts w:asciiTheme="minorHAnsi" w:hAnsiTheme="minorHAnsi"/>
        </w:rPr>
        <w:t xml:space="preserve"> Neumarkt</w:t>
      </w:r>
      <w:r w:rsidR="00F83CF3">
        <w:rPr>
          <w:rFonts w:asciiTheme="minorHAnsi" w:hAnsiTheme="minorHAnsi"/>
        </w:rPr>
        <w:t xml:space="preserve"> </w:t>
      </w:r>
      <w:proofErr w:type="spellStart"/>
      <w:r w:rsidR="00F83CF3">
        <w:rPr>
          <w:rFonts w:asciiTheme="minorHAnsi" w:hAnsiTheme="minorHAnsi"/>
        </w:rPr>
        <w:t>i.d.Opf</w:t>
      </w:r>
      <w:proofErr w:type="spellEnd"/>
      <w:r w:rsidR="00F83CF3">
        <w:rPr>
          <w:rFonts w:asciiTheme="minorHAnsi" w:hAnsiTheme="minorHAnsi"/>
        </w:rPr>
        <w:t>. eG.</w:t>
      </w:r>
      <w:r w:rsidR="00D50CA0" w:rsidRPr="00A43939">
        <w:rPr>
          <w:rFonts w:asciiTheme="minorHAnsi" w:hAnsiTheme="minorHAnsi"/>
        </w:rPr>
        <w:t xml:space="preserve"> Kassenprüfer</w:t>
      </w:r>
      <w:r w:rsidRPr="00A43939">
        <w:rPr>
          <w:rFonts w:asciiTheme="minorHAnsi" w:hAnsiTheme="minorHAnsi"/>
        </w:rPr>
        <w:t xml:space="preserve"> sind</w:t>
      </w:r>
      <w:r w:rsidR="00D50CA0" w:rsidRPr="00A43939">
        <w:rPr>
          <w:rFonts w:asciiTheme="minorHAnsi" w:hAnsiTheme="minorHAnsi"/>
        </w:rPr>
        <w:t xml:space="preserve"> Irene Steinbauer</w:t>
      </w:r>
      <w:r w:rsidR="007853ED">
        <w:rPr>
          <w:rFonts w:asciiTheme="minorHAnsi" w:hAnsiTheme="minorHAnsi"/>
        </w:rPr>
        <w:t>, Vorsitzende des OGV Sulzkirchen</w:t>
      </w:r>
      <w:r w:rsidR="00D50CA0" w:rsidRPr="00A43939">
        <w:rPr>
          <w:rFonts w:asciiTheme="minorHAnsi" w:hAnsiTheme="minorHAnsi"/>
        </w:rPr>
        <w:t xml:space="preserve"> und Christa </w:t>
      </w:r>
      <w:r w:rsidR="007853ED">
        <w:rPr>
          <w:rFonts w:asciiTheme="minorHAnsi" w:hAnsiTheme="minorHAnsi"/>
        </w:rPr>
        <w:t>Hä</w:t>
      </w:r>
      <w:r w:rsidR="00D50CA0" w:rsidRPr="00A43939">
        <w:rPr>
          <w:rFonts w:asciiTheme="minorHAnsi" w:hAnsiTheme="minorHAnsi"/>
        </w:rPr>
        <w:t>r</w:t>
      </w:r>
      <w:r w:rsidR="007853ED">
        <w:rPr>
          <w:rFonts w:asciiTheme="minorHAnsi" w:hAnsiTheme="minorHAnsi"/>
        </w:rPr>
        <w:t>t</w:t>
      </w:r>
      <w:r w:rsidR="00D50CA0" w:rsidRPr="00A43939">
        <w:rPr>
          <w:rFonts w:asciiTheme="minorHAnsi" w:hAnsiTheme="minorHAnsi"/>
        </w:rPr>
        <w:t>eis</w:t>
      </w:r>
      <w:r w:rsidR="007853ED">
        <w:rPr>
          <w:rFonts w:asciiTheme="minorHAnsi" w:hAnsiTheme="minorHAnsi"/>
        </w:rPr>
        <w:t xml:space="preserve">, Vorsitzende des OGV </w:t>
      </w:r>
      <w:proofErr w:type="spellStart"/>
      <w:r w:rsidR="007853ED">
        <w:rPr>
          <w:rFonts w:asciiTheme="minorHAnsi" w:hAnsiTheme="minorHAnsi"/>
        </w:rPr>
        <w:t>Litzlohe</w:t>
      </w:r>
      <w:proofErr w:type="spellEnd"/>
      <w:r w:rsidR="00D50CA0" w:rsidRPr="00A43939">
        <w:rPr>
          <w:rFonts w:asciiTheme="minorHAnsi" w:hAnsiTheme="minorHAnsi"/>
        </w:rPr>
        <w:t>. Der Geschäftsführer des Kreisverbandes Neumarkt, Werner Thumann</w:t>
      </w:r>
      <w:r w:rsidR="00F83CF3">
        <w:rPr>
          <w:rFonts w:asciiTheme="minorHAnsi" w:hAnsiTheme="minorHAnsi"/>
        </w:rPr>
        <w:t>,</w:t>
      </w:r>
      <w:r w:rsidR="00D50CA0" w:rsidRPr="00A43939">
        <w:rPr>
          <w:rFonts w:asciiTheme="minorHAnsi" w:hAnsiTheme="minorHAnsi"/>
        </w:rPr>
        <w:t xml:space="preserve"> wurde im Amt des Bezirksverbandsgeschäftsführer sowie des Jugendbeauftragten einstimmig bestätigt</w:t>
      </w:r>
      <w:r w:rsidRPr="00A43939">
        <w:rPr>
          <w:rFonts w:asciiTheme="minorHAnsi" w:hAnsiTheme="minorHAnsi"/>
        </w:rPr>
        <w:t>, ebenso</w:t>
      </w:r>
      <w:r w:rsidR="00D50CA0" w:rsidRPr="00A43939">
        <w:rPr>
          <w:rFonts w:asciiTheme="minorHAnsi" w:hAnsiTheme="minorHAnsi"/>
        </w:rPr>
        <w:t xml:space="preserve"> Harald </w:t>
      </w:r>
      <w:proofErr w:type="spellStart"/>
      <w:r w:rsidR="00D50CA0" w:rsidRPr="00A43939">
        <w:rPr>
          <w:rFonts w:asciiTheme="minorHAnsi" w:hAnsiTheme="minorHAnsi"/>
        </w:rPr>
        <w:t>Schwöger</w:t>
      </w:r>
      <w:proofErr w:type="spellEnd"/>
      <w:r w:rsidR="00D50CA0" w:rsidRPr="00A43939">
        <w:rPr>
          <w:rFonts w:asciiTheme="minorHAnsi" w:hAnsiTheme="minorHAnsi"/>
        </w:rPr>
        <w:t xml:space="preserve"> in seinem Amt als Fachbei</w:t>
      </w:r>
      <w:r w:rsidR="007853ED">
        <w:rPr>
          <w:rFonts w:asciiTheme="minorHAnsi" w:hAnsiTheme="minorHAnsi"/>
        </w:rPr>
        <w:t>rats</w:t>
      </w:r>
      <w:r w:rsidR="00D50CA0" w:rsidRPr="00A43939">
        <w:rPr>
          <w:rFonts w:asciiTheme="minorHAnsi" w:hAnsiTheme="minorHAnsi"/>
        </w:rPr>
        <w:t>vorsitzender</w:t>
      </w:r>
      <w:r w:rsidRPr="00A43939">
        <w:rPr>
          <w:rFonts w:asciiTheme="minorHAnsi" w:hAnsiTheme="minorHAnsi"/>
        </w:rPr>
        <w:t>.</w:t>
      </w:r>
    </w:p>
    <w:p w:rsidR="00A43939" w:rsidRPr="00A43939" w:rsidRDefault="00A43939" w:rsidP="00A43939">
      <w:pPr>
        <w:jc w:val="both"/>
        <w:rPr>
          <w:rFonts w:asciiTheme="minorHAnsi" w:hAnsiTheme="minorHAnsi"/>
        </w:rPr>
      </w:pPr>
    </w:p>
    <w:p w:rsidR="00D50CA0" w:rsidRPr="00A43939" w:rsidRDefault="00D50CA0" w:rsidP="00A43939">
      <w:pPr>
        <w:jc w:val="both"/>
        <w:rPr>
          <w:rFonts w:asciiTheme="minorHAnsi" w:hAnsiTheme="minorHAnsi"/>
        </w:rPr>
      </w:pPr>
      <w:r w:rsidRPr="00A43939">
        <w:rPr>
          <w:rFonts w:asciiTheme="minorHAnsi" w:hAnsiTheme="minorHAnsi"/>
        </w:rPr>
        <w:t xml:space="preserve">Willibald </w:t>
      </w:r>
      <w:proofErr w:type="spellStart"/>
      <w:r w:rsidRPr="00A43939">
        <w:rPr>
          <w:rFonts w:asciiTheme="minorHAnsi" w:hAnsiTheme="minorHAnsi"/>
        </w:rPr>
        <w:t>Gailler</w:t>
      </w:r>
      <w:proofErr w:type="spellEnd"/>
      <w:r w:rsidRPr="00A43939">
        <w:rPr>
          <w:rFonts w:asciiTheme="minorHAnsi" w:hAnsiTheme="minorHAnsi"/>
        </w:rPr>
        <w:t xml:space="preserve"> bedankte sich als neu gewählter Vorsitzender des Bezirk</w:t>
      </w:r>
      <w:r w:rsidR="007853ED">
        <w:rPr>
          <w:rFonts w:asciiTheme="minorHAnsi" w:hAnsiTheme="minorHAnsi"/>
        </w:rPr>
        <w:t>sv</w:t>
      </w:r>
      <w:r w:rsidRPr="00A43939">
        <w:rPr>
          <w:rFonts w:asciiTheme="minorHAnsi" w:hAnsiTheme="minorHAnsi"/>
        </w:rPr>
        <w:t>erbandes Oberpfalz für Gartenbau und Landespflege bei den Teilnehmern für das entgegengebrachte Vertrauen „Ich möchte all meine Erfahrung und meine Kräfte einsetzen um den Bezirksverband zu stärken, für die Kreisverbände und somit letztendlich für jedes einzelne Mitglied in den einzelnen Obst- und Gartenbauvereinen möchte ich mit Rat und Tat zur Seite stehen und die Kinder- und Jugendarbeit weiter fördern“</w:t>
      </w:r>
      <w:r w:rsidR="00A43939">
        <w:rPr>
          <w:rFonts w:asciiTheme="minorHAnsi" w:hAnsiTheme="minorHAnsi"/>
        </w:rPr>
        <w:t>,</w:t>
      </w:r>
      <w:r w:rsidRPr="00A43939">
        <w:rPr>
          <w:rFonts w:asciiTheme="minorHAnsi" w:hAnsiTheme="minorHAnsi"/>
        </w:rPr>
        <w:t xml:space="preserve"> </w:t>
      </w:r>
      <w:r w:rsidR="00A43939">
        <w:rPr>
          <w:rFonts w:asciiTheme="minorHAnsi" w:hAnsiTheme="minorHAnsi"/>
        </w:rPr>
        <w:t>s</w:t>
      </w:r>
      <w:r w:rsidRPr="00A43939">
        <w:rPr>
          <w:rFonts w:asciiTheme="minorHAnsi" w:hAnsiTheme="minorHAnsi"/>
        </w:rPr>
        <w:t>o der neu gewählte Vorsitzende</w:t>
      </w:r>
      <w:r w:rsidR="00A43939">
        <w:rPr>
          <w:rFonts w:asciiTheme="minorHAnsi" w:hAnsiTheme="minorHAnsi"/>
        </w:rPr>
        <w:t>.</w:t>
      </w:r>
    </w:p>
    <w:p w:rsidR="00A43939" w:rsidRDefault="00A43939"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5418C9" w:rsidRDefault="005418C9" w:rsidP="00A43939">
      <w:pPr>
        <w:jc w:val="both"/>
        <w:rPr>
          <w:rFonts w:asciiTheme="minorHAnsi" w:hAnsiTheme="minorHAnsi"/>
        </w:rPr>
      </w:pPr>
    </w:p>
    <w:p w:rsidR="005418C9" w:rsidRDefault="005418C9" w:rsidP="00A43939">
      <w:pPr>
        <w:jc w:val="both"/>
        <w:rPr>
          <w:rFonts w:asciiTheme="minorHAnsi" w:hAnsiTheme="minorHAnsi"/>
        </w:rPr>
      </w:pPr>
    </w:p>
    <w:p w:rsidR="005418C9" w:rsidRDefault="005418C9" w:rsidP="00A43939">
      <w:pPr>
        <w:jc w:val="both"/>
        <w:rPr>
          <w:rFonts w:asciiTheme="minorHAnsi" w:hAnsiTheme="minorHAnsi"/>
        </w:rPr>
      </w:pPr>
    </w:p>
    <w:p w:rsidR="005418C9" w:rsidRDefault="005418C9" w:rsidP="00A43939">
      <w:pPr>
        <w:jc w:val="both"/>
        <w:rPr>
          <w:rFonts w:asciiTheme="minorHAnsi" w:hAnsiTheme="minorHAnsi"/>
        </w:rPr>
      </w:pPr>
    </w:p>
    <w:p w:rsidR="005418C9" w:rsidRDefault="005418C9" w:rsidP="00A43939">
      <w:pPr>
        <w:jc w:val="both"/>
        <w:rPr>
          <w:rFonts w:asciiTheme="minorHAnsi" w:hAnsiTheme="minorHAnsi"/>
        </w:rPr>
      </w:pPr>
    </w:p>
    <w:p w:rsidR="007853ED" w:rsidRDefault="007853ED"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Default="00847FCE" w:rsidP="00A43939">
      <w:pPr>
        <w:jc w:val="both"/>
        <w:rPr>
          <w:rFonts w:asciiTheme="minorHAnsi" w:hAnsiTheme="minorHAnsi"/>
        </w:rPr>
      </w:pPr>
    </w:p>
    <w:p w:rsidR="00847FCE" w:rsidRPr="00525496" w:rsidRDefault="00847FCE" w:rsidP="00A43939">
      <w:pPr>
        <w:jc w:val="both"/>
        <w:rPr>
          <w:rFonts w:asciiTheme="minorHAnsi" w:hAnsiTheme="minorHAnsi"/>
        </w:rPr>
      </w:pPr>
    </w:p>
    <w:p w:rsidR="00A43939" w:rsidRPr="00525496" w:rsidRDefault="00A43939" w:rsidP="00A43939">
      <w:pPr>
        <w:spacing w:after="120"/>
        <w:rPr>
          <w:rFonts w:ascii="Trebuchet MS" w:eastAsia="FZYaoTi" w:hAnsi="Trebuchet MS" w:cs="Tahoma"/>
          <w:color w:val="577B2E"/>
          <w:sz w:val="28"/>
          <w:szCs w:val="28"/>
          <w:lang w:eastAsia="ja-JP"/>
        </w:rPr>
      </w:pPr>
      <w:r>
        <w:rPr>
          <w:rFonts w:ascii="Trebuchet MS" w:eastAsia="FZYaoTi" w:hAnsi="Trebuchet MS" w:cs="Tahoma"/>
          <w:noProof/>
          <w:color w:val="577B2E"/>
          <w:sz w:val="28"/>
          <w:szCs w:val="28"/>
          <w:lang w:eastAsia="de-DE"/>
        </w:rPr>
        <mc:AlternateContent>
          <mc:Choice Requires="wps">
            <w:drawing>
              <wp:anchor distT="0" distB="0" distL="114300" distR="114300" simplePos="0" relativeHeight="251659264" behindDoc="0" locked="0" layoutInCell="1" allowOverlap="1" wp14:anchorId="629A311E" wp14:editId="505B486E">
                <wp:simplePos x="0" y="0"/>
                <wp:positionH relativeFrom="column">
                  <wp:posOffset>-9525</wp:posOffset>
                </wp:positionH>
                <wp:positionV relativeFrom="paragraph">
                  <wp:posOffset>67945</wp:posOffset>
                </wp:positionV>
                <wp:extent cx="6348730" cy="6350"/>
                <wp:effectExtent l="0" t="0" r="13970" b="31750"/>
                <wp:wrapNone/>
                <wp:docPr id="6" name="Gerade Verbindung 6"/>
                <wp:cNvGraphicFramePr/>
                <a:graphic xmlns:a="http://schemas.openxmlformats.org/drawingml/2006/main">
                  <a:graphicData uri="http://schemas.microsoft.com/office/word/2010/wordprocessingShape">
                    <wps:wsp>
                      <wps:cNvCnPr/>
                      <wps:spPr>
                        <a:xfrm flipV="1">
                          <a:off x="0" y="0"/>
                          <a:ext cx="634873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35pt" to="49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" strokecolor="#52742b [3044]"/>
            </w:pict>
          </mc:Fallback>
        </mc:AlternateContent>
      </w:r>
    </w:p>
    <w:p w:rsidR="005418C9" w:rsidRDefault="00A43939" w:rsidP="00A43939">
      <w:pPr>
        <w:spacing w:after="120"/>
        <w:rPr>
          <w:rFonts w:ascii="Calibri" w:eastAsia="STXinwei" w:hAnsi="Calibri" w:cs="Tahoma"/>
          <w:b/>
          <w:sz w:val="22"/>
          <w:lang w:eastAsia="ja-JP"/>
        </w:rPr>
      </w:pPr>
      <w:r w:rsidRPr="00A167D4">
        <w:rPr>
          <w:rFonts w:ascii="Trebuchet MS" w:eastAsia="FZYaoTi" w:hAnsi="Trebuchet MS" w:cs="Tahoma"/>
          <w:color w:val="577B2E"/>
          <w:sz w:val="28"/>
          <w:szCs w:val="28"/>
          <w:lang w:eastAsia="ja-JP"/>
        </w:rPr>
        <w:t>Ansprechpartner:</w:t>
      </w:r>
      <w:r w:rsidRPr="00A167D4">
        <w:rPr>
          <w:rFonts w:ascii="Trebuchet MS" w:eastAsia="FZYaoTi" w:hAnsi="Trebuchet MS" w:cs="Tahoma"/>
          <w:noProof/>
          <w:color w:val="577B2E"/>
          <w:sz w:val="28"/>
          <w:szCs w:val="28"/>
        </w:rPr>
        <w:t xml:space="preserve"> </w:t>
      </w:r>
      <w:r w:rsidRPr="00A167D4">
        <w:rPr>
          <w:rFonts w:ascii="Calibri" w:eastAsia="STXinwei" w:hAnsi="Calibri" w:cs="Tahoma"/>
          <w:b/>
          <w:sz w:val="22"/>
          <w:lang w:eastAsia="ja-JP"/>
        </w:rPr>
        <w:br/>
      </w:r>
    </w:p>
    <w:p w:rsidR="007853ED" w:rsidRDefault="00A43939" w:rsidP="00A43939">
      <w:pPr>
        <w:spacing w:after="120"/>
        <w:rPr>
          <w:rFonts w:asciiTheme="minorHAnsi" w:hAnsiTheme="minorHAnsi"/>
        </w:rPr>
      </w:pPr>
      <w:r>
        <w:rPr>
          <w:rFonts w:ascii="Calibri" w:eastAsia="STXinwei" w:hAnsi="Calibri" w:cs="Tahoma"/>
          <w:b/>
          <w:sz w:val="22"/>
          <w:lang w:eastAsia="ja-JP"/>
        </w:rPr>
        <w:t xml:space="preserve">Werner Thumann, </w:t>
      </w:r>
      <w:r w:rsidR="007853ED">
        <w:rPr>
          <w:rFonts w:ascii="Calibri" w:eastAsia="STXinwei" w:hAnsi="Calibri" w:cs="Tahoma"/>
          <w:b/>
          <w:sz w:val="22"/>
          <w:lang w:eastAsia="ja-JP"/>
        </w:rPr>
        <w:t>Bezirksg</w:t>
      </w:r>
      <w:r>
        <w:rPr>
          <w:rFonts w:ascii="Calibri" w:eastAsia="STXinwei" w:hAnsi="Calibri" w:cs="Tahoma"/>
          <w:b/>
          <w:sz w:val="22"/>
          <w:lang w:eastAsia="ja-JP"/>
        </w:rPr>
        <w:t>eschäftsführer</w:t>
      </w:r>
      <w:r w:rsidRPr="00A167D4">
        <w:rPr>
          <w:rFonts w:ascii="Calibri" w:eastAsia="STXinwei" w:hAnsi="Calibri" w:cs="Tahoma"/>
          <w:b/>
          <w:sz w:val="22"/>
          <w:lang w:eastAsia="ja-JP"/>
        </w:rPr>
        <w:t xml:space="preserve"> </w:t>
      </w:r>
      <w:r>
        <w:rPr>
          <w:rFonts w:ascii="Calibri" w:eastAsia="STXinwei" w:hAnsi="Calibri" w:cs="Tahoma"/>
          <w:b/>
          <w:sz w:val="22"/>
          <w:lang w:eastAsia="ja-JP"/>
        </w:rPr>
        <w:br/>
      </w:r>
      <w:r w:rsidR="007853ED">
        <w:rPr>
          <w:rFonts w:asciiTheme="minorHAnsi" w:hAnsiTheme="minorHAnsi"/>
        </w:rPr>
        <w:t>Bezirksverband</w:t>
      </w:r>
      <w:r w:rsidRPr="00A43939">
        <w:rPr>
          <w:rFonts w:asciiTheme="minorHAnsi" w:hAnsiTheme="minorHAnsi"/>
        </w:rPr>
        <w:t xml:space="preserve"> für Gartenbau und Landespflege </w:t>
      </w:r>
    </w:p>
    <w:p w:rsidR="00847FCE" w:rsidRPr="00A43939" w:rsidRDefault="00847FCE" w:rsidP="00A43939">
      <w:pPr>
        <w:spacing w:after="120"/>
        <w:rPr>
          <w:rFonts w:asciiTheme="minorHAnsi" w:hAnsiTheme="minorHAnsi"/>
        </w:rPr>
      </w:pPr>
      <w:r w:rsidRPr="00A167D4">
        <w:rPr>
          <w:rFonts w:ascii="Calibri" w:eastAsia="STXinwei" w:hAnsi="Calibri" w:cs="Tahoma"/>
          <w:b/>
          <w:sz w:val="22"/>
          <w:lang w:eastAsia="ja-JP"/>
        </w:rPr>
        <w:t>Tel</w:t>
      </w:r>
      <w:r>
        <w:rPr>
          <w:rFonts w:ascii="Calibri" w:eastAsia="STXinwei" w:hAnsi="Calibri" w:cs="Tahoma"/>
          <w:b/>
          <w:sz w:val="22"/>
          <w:lang w:eastAsia="ja-JP"/>
        </w:rPr>
        <w:t>efon</w:t>
      </w:r>
      <w:r w:rsidRPr="00A167D4">
        <w:rPr>
          <w:rFonts w:ascii="Calibri" w:eastAsia="STXinwei" w:hAnsi="Calibri" w:cs="Tahoma"/>
          <w:b/>
          <w:sz w:val="22"/>
          <w:lang w:eastAsia="ja-JP"/>
        </w:rPr>
        <w:t xml:space="preserve"> (09181) 470 337</w:t>
      </w:r>
    </w:p>
    <w:sectPr w:rsidR="00847FCE" w:rsidRPr="00A43939" w:rsidSect="00847FCE">
      <w:pgSz w:w="11906" w:h="16838"/>
      <w:pgMar w:top="1843" w:right="1417" w:bottom="22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STXinwei">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51"/>
    <w:rsid w:val="005418C9"/>
    <w:rsid w:val="007853ED"/>
    <w:rsid w:val="00847FCE"/>
    <w:rsid w:val="009D0551"/>
    <w:rsid w:val="00A43939"/>
    <w:rsid w:val="00AE6565"/>
    <w:rsid w:val="00B32AA9"/>
    <w:rsid w:val="00BD160D"/>
    <w:rsid w:val="00D50CA0"/>
    <w:rsid w:val="00D947BF"/>
    <w:rsid w:val="00F8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D160D"/>
    <w:pPr>
      <w:keepNext/>
      <w:keepLines/>
      <w:spacing w:before="200"/>
      <w:outlineLvl w:val="1"/>
    </w:pPr>
    <w:rPr>
      <w:rFonts w:asciiTheme="majorHAnsi" w:eastAsiaTheme="majorEastAsia" w:hAnsiTheme="majorHAnsi" w:cstheme="majorBidi"/>
      <w:b/>
      <w:bCs/>
      <w:color w:val="577B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50CA0"/>
    <w:pPr>
      <w:pBdr>
        <w:bottom w:val="single" w:sz="8" w:space="4" w:color="577B2E" w:themeColor="accent1"/>
      </w:pBdr>
      <w:spacing w:after="300"/>
      <w:contextualSpacing/>
    </w:pPr>
    <w:rPr>
      <w:rFonts w:asciiTheme="majorHAnsi" w:eastAsiaTheme="majorEastAsia" w:hAnsiTheme="majorHAnsi" w:cstheme="majorBidi"/>
      <w:color w:val="577B2E"/>
      <w:spacing w:val="5"/>
      <w:kern w:val="28"/>
      <w:sz w:val="52"/>
      <w:szCs w:val="52"/>
    </w:rPr>
  </w:style>
  <w:style w:type="character" w:customStyle="1" w:styleId="TitelZchn">
    <w:name w:val="Titel Zchn"/>
    <w:basedOn w:val="Absatz-Standardschriftart"/>
    <w:link w:val="Titel"/>
    <w:uiPriority w:val="10"/>
    <w:rsid w:val="00D50CA0"/>
    <w:rPr>
      <w:rFonts w:asciiTheme="majorHAnsi" w:eastAsiaTheme="majorEastAsia" w:hAnsiTheme="majorHAnsi" w:cstheme="majorBidi"/>
      <w:color w:val="577B2E"/>
      <w:spacing w:val="5"/>
      <w:kern w:val="28"/>
      <w:sz w:val="52"/>
      <w:szCs w:val="52"/>
    </w:rPr>
  </w:style>
  <w:style w:type="character" w:customStyle="1" w:styleId="berschrift2Zchn">
    <w:name w:val="Überschrift 2 Zchn"/>
    <w:basedOn w:val="Absatz-Standardschriftart"/>
    <w:link w:val="berschrift2"/>
    <w:uiPriority w:val="9"/>
    <w:rsid w:val="00BD160D"/>
    <w:rPr>
      <w:rFonts w:asciiTheme="majorHAnsi" w:eastAsiaTheme="majorEastAsia" w:hAnsiTheme="majorHAnsi" w:cstheme="majorBidi"/>
      <w:b/>
      <w:bCs/>
      <w:color w:val="577B2E" w:themeColor="accent1"/>
      <w:sz w:val="26"/>
      <w:szCs w:val="26"/>
    </w:rPr>
  </w:style>
  <w:style w:type="paragraph" w:styleId="Sprechblasentext">
    <w:name w:val="Balloon Text"/>
    <w:basedOn w:val="Standard"/>
    <w:link w:val="SprechblasentextZchn"/>
    <w:uiPriority w:val="99"/>
    <w:semiHidden/>
    <w:unhideWhenUsed/>
    <w:rsid w:val="00847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BD160D"/>
    <w:pPr>
      <w:keepNext/>
      <w:keepLines/>
      <w:spacing w:before="200"/>
      <w:outlineLvl w:val="1"/>
    </w:pPr>
    <w:rPr>
      <w:rFonts w:asciiTheme="majorHAnsi" w:eastAsiaTheme="majorEastAsia" w:hAnsiTheme="majorHAnsi" w:cstheme="majorBidi"/>
      <w:b/>
      <w:bCs/>
      <w:color w:val="577B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50CA0"/>
    <w:pPr>
      <w:pBdr>
        <w:bottom w:val="single" w:sz="8" w:space="4" w:color="577B2E" w:themeColor="accent1"/>
      </w:pBdr>
      <w:spacing w:after="300"/>
      <w:contextualSpacing/>
    </w:pPr>
    <w:rPr>
      <w:rFonts w:asciiTheme="majorHAnsi" w:eastAsiaTheme="majorEastAsia" w:hAnsiTheme="majorHAnsi" w:cstheme="majorBidi"/>
      <w:color w:val="577B2E"/>
      <w:spacing w:val="5"/>
      <w:kern w:val="28"/>
      <w:sz w:val="52"/>
      <w:szCs w:val="52"/>
    </w:rPr>
  </w:style>
  <w:style w:type="character" w:customStyle="1" w:styleId="TitelZchn">
    <w:name w:val="Titel Zchn"/>
    <w:basedOn w:val="Absatz-Standardschriftart"/>
    <w:link w:val="Titel"/>
    <w:uiPriority w:val="10"/>
    <w:rsid w:val="00D50CA0"/>
    <w:rPr>
      <w:rFonts w:asciiTheme="majorHAnsi" w:eastAsiaTheme="majorEastAsia" w:hAnsiTheme="majorHAnsi" w:cstheme="majorBidi"/>
      <w:color w:val="577B2E"/>
      <w:spacing w:val="5"/>
      <w:kern w:val="28"/>
      <w:sz w:val="52"/>
      <w:szCs w:val="52"/>
    </w:rPr>
  </w:style>
  <w:style w:type="character" w:customStyle="1" w:styleId="berschrift2Zchn">
    <w:name w:val="Überschrift 2 Zchn"/>
    <w:basedOn w:val="Absatz-Standardschriftart"/>
    <w:link w:val="berschrift2"/>
    <w:uiPriority w:val="9"/>
    <w:rsid w:val="00BD160D"/>
    <w:rPr>
      <w:rFonts w:asciiTheme="majorHAnsi" w:eastAsiaTheme="majorEastAsia" w:hAnsiTheme="majorHAnsi" w:cstheme="majorBidi"/>
      <w:b/>
      <w:bCs/>
      <w:color w:val="577B2E" w:themeColor="accent1"/>
      <w:sz w:val="26"/>
      <w:szCs w:val="26"/>
    </w:rPr>
  </w:style>
  <w:style w:type="paragraph" w:styleId="Sprechblasentext">
    <w:name w:val="Balloon Text"/>
    <w:basedOn w:val="Standard"/>
    <w:link w:val="SprechblasentextZchn"/>
    <w:uiPriority w:val="99"/>
    <w:semiHidden/>
    <w:unhideWhenUsed/>
    <w:rsid w:val="00847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577B2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Martin</dc:creator>
  <cp:keywords/>
  <dc:description/>
  <cp:lastModifiedBy>Schmid Martin</cp:lastModifiedBy>
  <cp:revision>6</cp:revision>
  <cp:lastPrinted>2015-10-15T08:44:00Z</cp:lastPrinted>
  <dcterms:created xsi:type="dcterms:W3CDTF">2015-10-15T07:55:00Z</dcterms:created>
  <dcterms:modified xsi:type="dcterms:W3CDTF">2015-10-15T10:04:00Z</dcterms:modified>
</cp:coreProperties>
</file>